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145F4A" w:rsidRPr="00412267" w14:paraId="38B543B3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912FD37" w14:textId="44A7423D" w:rsidR="00145F4A" w:rsidRDefault="006C06A7" w:rsidP="00A3180E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4</w:t>
            </w:r>
            <w:r w:rsidR="001F0831">
              <w:rPr>
                <w:rFonts w:ascii="Times New Roman" w:hAnsi="Times New Roman" w:cs="Times New Roman"/>
                <w:sz w:val="28"/>
              </w:rPr>
              <w:t>7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/2021.(</w:t>
            </w:r>
            <w:r w:rsidR="001F0831">
              <w:rPr>
                <w:rFonts w:ascii="Times New Roman" w:hAnsi="Times New Roman" w:cs="Times New Roman"/>
                <w:sz w:val="28"/>
              </w:rPr>
              <w:t>IV.</w:t>
            </w:r>
            <w:r w:rsidR="00C062EF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F0831">
              <w:rPr>
                <w:rFonts w:ascii="Times New Roman" w:hAnsi="Times New Roman" w:cs="Times New Roman"/>
                <w:sz w:val="28"/>
              </w:rPr>
              <w:t>12</w:t>
            </w:r>
            <w:r w:rsidR="00145F4A"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888F1E8" w14:textId="5D8674ED" w:rsidR="00145F4A" w:rsidRPr="009324DF" w:rsidRDefault="001F0831" w:rsidP="00A3180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Varga Józsefné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F0831" w:rsidRPr="00412267" w14:paraId="2BFCBB99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1B5A7F3A" w14:textId="10FC7C62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48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79CF97BA" w14:textId="2C0ACE46" w:rsidR="001F0831" w:rsidRPr="00E41F36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Barna István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F0831" w:rsidRPr="00412267" w14:paraId="152A243D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F29BBBD" w14:textId="4A60B731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0F143461" w14:textId="5422A3DF" w:rsidR="001F0831" w:rsidRPr="00E41F36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Szűcs Zoltánné 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>települési támogatása ügyében</w:t>
            </w:r>
          </w:p>
        </w:tc>
      </w:tr>
      <w:tr w:rsidR="001F0831" w:rsidRPr="00412267" w14:paraId="79B942F7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C0428B4" w14:textId="753F1FD8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569A54EF" w14:textId="0DE7673F" w:rsidR="001F0831" w:rsidRPr="00E41F36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>Döntés Nyilas Noémi települési támogatása ügyében</w:t>
            </w:r>
          </w:p>
        </w:tc>
      </w:tr>
      <w:tr w:rsidR="001F0831" w:rsidRPr="00412267" w14:paraId="6EB76F49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2C3AB542" w14:textId="50A5E6C8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3487B84" w14:textId="4AC9C62D" w:rsidR="001F0831" w:rsidRPr="001F0831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Kis Szilvia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F0831" w:rsidRPr="00412267" w14:paraId="53898AE1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3C5C10E7" w14:textId="413A89AE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52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3014A3B" w14:textId="0E742133" w:rsidR="001F0831" w:rsidRPr="001F0831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Varbai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Jánosné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F0831" w:rsidRPr="00412267" w14:paraId="39EF261B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2CC3B936" w14:textId="2C8A27D6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53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6BA527A7" w14:textId="23488890" w:rsidR="001F0831" w:rsidRPr="001F0831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Csoszánszki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40CAF">
              <w:rPr>
                <w:rFonts w:ascii="Times New Roman" w:hAnsi="Times New Roman" w:cs="Times New Roman"/>
                <w:bCs/>
                <w:sz w:val="28"/>
                <w:szCs w:val="28"/>
              </w:rPr>
              <w:t>Istvánné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1F0831" w:rsidRPr="00412267" w14:paraId="5F1E1973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3EC865C6" w14:textId="4A775106" w:rsidR="001F0831" w:rsidRDefault="001F0831" w:rsidP="001F083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A40CAF">
              <w:rPr>
                <w:rFonts w:ascii="Times New Roman" w:hAnsi="Times New Roman" w:cs="Times New Roman"/>
                <w:sz w:val="28"/>
              </w:rPr>
              <w:t>4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28F521CA" w14:textId="1B2BCEE3" w:rsidR="001F0831" w:rsidRPr="001F0831" w:rsidRDefault="001F0831" w:rsidP="001F083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A40CAF" w:rsidRPr="00A40C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Kerek Istvánné 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>települési támogatása ügyében</w:t>
            </w:r>
          </w:p>
        </w:tc>
      </w:tr>
      <w:tr w:rsidR="00A40CAF" w:rsidRPr="00412267" w14:paraId="22AD2A2C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2E63F82E" w14:textId="1D3B22E1" w:rsidR="00A40CAF" w:rsidRDefault="00A40CAF" w:rsidP="00A40C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55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4C34DA72" w14:textId="62046C6E" w:rsidR="00A40CAF" w:rsidRPr="001F0831" w:rsidRDefault="00A40CAF" w:rsidP="00A40C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Pr="00A40CAF">
              <w:rPr>
                <w:rFonts w:ascii="Times New Roman" w:hAnsi="Times New Roman" w:cs="Times New Roman"/>
                <w:bCs/>
                <w:sz w:val="28"/>
                <w:szCs w:val="28"/>
              </w:rPr>
              <w:t>Kovács Endréné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települési támogatása ügyében</w:t>
            </w:r>
          </w:p>
        </w:tc>
      </w:tr>
      <w:tr w:rsidR="00A40CAF" w:rsidRPr="00412267" w14:paraId="5EC6940C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4295F200" w14:textId="58E59A72" w:rsidR="00A40CAF" w:rsidRDefault="00A40CAF" w:rsidP="00A40CA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56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0D71B8AE" w14:textId="2EEAF547" w:rsidR="00A40CAF" w:rsidRPr="001F0831" w:rsidRDefault="00A40CAF" w:rsidP="00A40CA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Pr="00A40C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Kerek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Tibor Károly</w:t>
            </w:r>
            <w:r w:rsidRPr="00A40C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>települési támogatása ügyében</w:t>
            </w:r>
          </w:p>
        </w:tc>
      </w:tr>
      <w:tr w:rsidR="0030739C" w:rsidRPr="00412267" w14:paraId="0D4D712D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5818458C" w14:textId="10F8BC32" w:rsidR="0030739C" w:rsidRDefault="0030739C" w:rsidP="0030739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12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630E852" w14:textId="1AA4660B" w:rsidR="0030739C" w:rsidRPr="001F0831" w:rsidRDefault="0030739C" w:rsidP="0030739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Vernyik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Ferencné</w:t>
            </w:r>
            <w:r w:rsidRPr="00A40CA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F0831">
              <w:rPr>
                <w:rFonts w:ascii="Times New Roman" w:hAnsi="Times New Roman" w:cs="Times New Roman"/>
                <w:bCs/>
                <w:sz w:val="28"/>
                <w:szCs w:val="28"/>
              </w:rPr>
              <w:t>települési támogatása ügyében</w:t>
            </w:r>
          </w:p>
        </w:tc>
      </w:tr>
      <w:bookmarkEnd w:id="0"/>
      <w:bookmarkEnd w:id="1"/>
      <w:bookmarkEnd w:id="2"/>
      <w:bookmarkEnd w:id="3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273BE"/>
    <w:rsid w:val="001333C7"/>
    <w:rsid w:val="00145F4A"/>
    <w:rsid w:val="00184B29"/>
    <w:rsid w:val="001864BB"/>
    <w:rsid w:val="001F00E9"/>
    <w:rsid w:val="001F0831"/>
    <w:rsid w:val="00211F82"/>
    <w:rsid w:val="002511D8"/>
    <w:rsid w:val="00285AAC"/>
    <w:rsid w:val="002B05BC"/>
    <w:rsid w:val="002D3301"/>
    <w:rsid w:val="002E5F5B"/>
    <w:rsid w:val="0030739C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6B4861"/>
    <w:rsid w:val="006C06A7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3180E"/>
    <w:rsid w:val="00A40CAF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8A3"/>
    <w:rsid w:val="00BB4D8A"/>
    <w:rsid w:val="00BC1112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33C3F"/>
    <w:rsid w:val="00E40595"/>
    <w:rsid w:val="00E41F36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5427F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2021-04-12T13:32:00Z</dcterms:created>
  <dcterms:modified xsi:type="dcterms:W3CDTF">2021-04-13T11:49:00Z</dcterms:modified>
</cp:coreProperties>
</file>