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777DC571" w:rsidR="00145F4A" w:rsidRDefault="00C16CE4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3</w:t>
            </w:r>
            <w:r w:rsidR="009324DF">
              <w:rPr>
                <w:rFonts w:ascii="Times New Roman" w:hAnsi="Times New Roman" w:cs="Times New Roman"/>
                <w:sz w:val="28"/>
              </w:rPr>
              <w:t>8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C062EF">
              <w:rPr>
                <w:rFonts w:ascii="Times New Roman" w:hAnsi="Times New Roman" w:cs="Times New Roman"/>
                <w:sz w:val="28"/>
              </w:rPr>
              <w:t>I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="009324DF">
              <w:rPr>
                <w:rFonts w:ascii="Times New Roman" w:hAnsi="Times New Roman" w:cs="Times New Roman"/>
                <w:sz w:val="28"/>
              </w:rPr>
              <w:t>2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73881B3" w14:textId="77777777" w:rsidR="009324DF" w:rsidRPr="009324DF" w:rsidRDefault="009324DF" w:rsidP="0093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9324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Döntés a Solymosért Nonprofit Kft. alapító okiratának módosításáról</w:t>
            </w:r>
          </w:p>
          <w:p w14:paraId="7888F1E8" w14:textId="409B9810" w:rsidR="00145F4A" w:rsidRPr="009324DF" w:rsidRDefault="00145F4A" w:rsidP="00FE1B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bookmarkEnd w:id="0"/>
      <w:bookmarkEnd w:id="1"/>
      <w:bookmarkEnd w:id="2"/>
      <w:bookmarkEnd w:id="3"/>
      <w:tr w:rsidR="009324DF" w:rsidRPr="00412267" w14:paraId="7A49C35D" w14:textId="77777777" w:rsidTr="009324DF">
        <w:trPr>
          <w:trHeight w:val="518"/>
        </w:trPr>
        <w:tc>
          <w:tcPr>
            <w:tcW w:w="251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75AE8A" w14:textId="6887B2F7" w:rsidR="009324DF" w:rsidRDefault="009324DF" w:rsidP="00377E2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B50F5F9" w14:textId="77777777" w:rsidR="009324DF" w:rsidRPr="009324DF" w:rsidRDefault="009324DF" w:rsidP="0093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9324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Döntés a Solymosért Nonprofit Kft. -vel kötendő támogatási szerződésről</w:t>
            </w:r>
          </w:p>
          <w:p w14:paraId="6BF95DA5" w14:textId="77777777" w:rsidR="009324DF" w:rsidRPr="009324DF" w:rsidRDefault="009324DF" w:rsidP="0093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</w:p>
          <w:p w14:paraId="549BDBBD" w14:textId="77777777" w:rsidR="009324DF" w:rsidRPr="009324DF" w:rsidRDefault="009324DF" w:rsidP="0093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</w:p>
        </w:tc>
      </w:tr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Zsidainé Tóth Annamária</cp:lastModifiedBy>
  <cp:revision>3</cp:revision>
  <cp:lastPrinted>2019-11-18T09:50:00Z</cp:lastPrinted>
  <dcterms:created xsi:type="dcterms:W3CDTF">2021-03-19T09:45:00Z</dcterms:created>
  <dcterms:modified xsi:type="dcterms:W3CDTF">2021-03-19T09:46:00Z</dcterms:modified>
</cp:coreProperties>
</file>