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145F4A" w:rsidRPr="00412267" w14:paraId="38B543B3" w14:textId="77777777" w:rsidTr="002D3301">
        <w:trPr>
          <w:trHeight w:val="518"/>
        </w:trPr>
        <w:tc>
          <w:tcPr>
            <w:tcW w:w="2518" w:type="dxa"/>
          </w:tcPr>
          <w:p w14:paraId="4912FD37" w14:textId="27042785" w:rsidR="00145F4A" w:rsidRDefault="00145F4A" w:rsidP="005D0C82">
            <w:pPr>
              <w:rPr>
                <w:rFonts w:ascii="Times New Roman" w:hAnsi="Times New Roman" w:cs="Times New Roman"/>
                <w:sz w:val="28"/>
              </w:rPr>
            </w:pPr>
            <w:bookmarkStart w:id="1" w:name="_Hlk59451619"/>
            <w:bookmarkStart w:id="2" w:name="_Hlk64968190"/>
            <w:r w:rsidRPr="00145F4A">
              <w:rPr>
                <w:rFonts w:ascii="Times New Roman" w:hAnsi="Times New Roman" w:cs="Times New Roman"/>
                <w:sz w:val="28"/>
              </w:rPr>
              <w:t>1</w:t>
            </w:r>
            <w:r w:rsidR="007534ED">
              <w:rPr>
                <w:rFonts w:ascii="Times New Roman" w:hAnsi="Times New Roman" w:cs="Times New Roman"/>
                <w:sz w:val="28"/>
              </w:rPr>
              <w:t>9</w:t>
            </w:r>
            <w:r w:rsidRPr="00145F4A">
              <w:rPr>
                <w:rFonts w:ascii="Times New Roman" w:hAnsi="Times New Roman" w:cs="Times New Roman"/>
                <w:sz w:val="28"/>
              </w:rPr>
              <w:t>/2021.(II.2</w:t>
            </w:r>
            <w:r w:rsidR="007534ED">
              <w:rPr>
                <w:rFonts w:ascii="Times New Roman" w:hAnsi="Times New Roman" w:cs="Times New Roman"/>
                <w:sz w:val="28"/>
              </w:rPr>
              <w:t>6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7888F1E8" w14:textId="55D2D4B7" w:rsidR="00145F4A" w:rsidRDefault="006B4861" w:rsidP="00145F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 w:rsidR="007534ED">
              <w:rPr>
                <w:rFonts w:ascii="Times New Roman" w:hAnsi="Times New Roman" w:cs="Times New Roman"/>
                <w:bCs/>
                <w:sz w:val="28"/>
                <w:szCs w:val="28"/>
              </w:rPr>
              <w:t>Solymosért Nonprofit Kft. 2021.évi üzleti terve végrehajtásáról</w:t>
            </w:r>
          </w:p>
        </w:tc>
      </w:tr>
      <w:bookmarkEnd w:id="0"/>
      <w:bookmarkEnd w:id="1"/>
      <w:bookmarkEnd w:id="2"/>
    </w:tbl>
    <w:p w14:paraId="2A13DA74" w14:textId="76DB071D" w:rsidR="00CB31BE" w:rsidRDefault="00CB31BE" w:rsidP="00806CDE">
      <w:pPr>
        <w:jc w:val="center"/>
        <w:rPr>
          <w:bCs/>
          <w:sz w:val="24"/>
          <w:szCs w:val="24"/>
        </w:rPr>
      </w:pPr>
    </w:p>
    <w:p w14:paraId="4D32FC9F" w14:textId="77777777" w:rsidR="00C647FD" w:rsidRDefault="00C647FD" w:rsidP="00C647FD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CB31BE">
        <w:rPr>
          <w:rFonts w:ascii="Times New Roman" w:hAnsi="Times New Roman" w:cs="Times New Roman"/>
          <w:b/>
          <w:sz w:val="30"/>
          <w:szCs w:val="30"/>
          <w:u w:val="single"/>
        </w:rPr>
        <w:t>RENDELETEK</w:t>
      </w: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C647FD" w:rsidRPr="00412267" w14:paraId="7A21AADB" w14:textId="77777777" w:rsidTr="00B23F0C">
        <w:tc>
          <w:tcPr>
            <w:tcW w:w="2518" w:type="dxa"/>
          </w:tcPr>
          <w:p w14:paraId="38122E96" w14:textId="77777777" w:rsidR="00C647FD" w:rsidRPr="00412267" w:rsidRDefault="00C647FD" w:rsidP="00B23F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Rendelet</w:t>
            </w:r>
            <w:r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2C920DA1" w14:textId="77777777" w:rsidR="00C647FD" w:rsidRPr="00412267" w:rsidRDefault="00C647FD" w:rsidP="00B23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C647FD" w:rsidRPr="00412267" w14:paraId="567ED546" w14:textId="77777777" w:rsidTr="00B23F0C">
        <w:trPr>
          <w:trHeight w:val="518"/>
        </w:trPr>
        <w:tc>
          <w:tcPr>
            <w:tcW w:w="2518" w:type="dxa"/>
          </w:tcPr>
          <w:p w14:paraId="78A49DCC" w14:textId="33390029" w:rsidR="00C647FD" w:rsidRPr="00412267" w:rsidRDefault="00C647FD" w:rsidP="00B23F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/2021.(II.</w:t>
            </w:r>
            <w:r>
              <w:rPr>
                <w:rFonts w:ascii="Times New Roman" w:hAnsi="Times New Roman" w:cs="Times New Roman"/>
                <w:sz w:val="28"/>
              </w:rPr>
              <w:t>26</w:t>
            </w:r>
            <w:r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5E46A041" w14:textId="71671FDB" w:rsidR="00C647FD" w:rsidRPr="002511D8" w:rsidRDefault="00C647FD" w:rsidP="00B23F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47FD">
              <w:rPr>
                <w:rFonts w:ascii="Times New Roman" w:hAnsi="Times New Roman" w:cs="Times New Roman"/>
                <w:bCs/>
                <w:sz w:val="28"/>
                <w:szCs w:val="28"/>
              </w:rPr>
              <w:t>Gyöngyössolymos Községi Önkormányzat 2021. évi költségvetéséről</w:t>
            </w:r>
          </w:p>
        </w:tc>
      </w:tr>
    </w:tbl>
    <w:p w14:paraId="4BACC88A" w14:textId="6F835DA2" w:rsidR="00DB44BA" w:rsidRPr="00CB31BE" w:rsidRDefault="00DB44BA" w:rsidP="00806CDE">
      <w:pPr>
        <w:jc w:val="center"/>
        <w:rPr>
          <w:bCs/>
          <w:sz w:val="24"/>
          <w:szCs w:val="24"/>
        </w:rPr>
      </w:pPr>
    </w:p>
    <w:sectPr w:rsidR="00DB44BA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0B1B63"/>
    <w:rsid w:val="000E03A8"/>
    <w:rsid w:val="001333C7"/>
    <w:rsid w:val="00145F4A"/>
    <w:rsid w:val="001F00E9"/>
    <w:rsid w:val="00211F82"/>
    <w:rsid w:val="002511D8"/>
    <w:rsid w:val="00285AAC"/>
    <w:rsid w:val="002B05BC"/>
    <w:rsid w:val="002D3301"/>
    <w:rsid w:val="003A7F00"/>
    <w:rsid w:val="003C063D"/>
    <w:rsid w:val="003C2CAA"/>
    <w:rsid w:val="003E193C"/>
    <w:rsid w:val="00401418"/>
    <w:rsid w:val="004E0A37"/>
    <w:rsid w:val="004F39EB"/>
    <w:rsid w:val="00504D46"/>
    <w:rsid w:val="00531590"/>
    <w:rsid w:val="005D0C82"/>
    <w:rsid w:val="005D11F0"/>
    <w:rsid w:val="005E0860"/>
    <w:rsid w:val="005E1040"/>
    <w:rsid w:val="006017EF"/>
    <w:rsid w:val="00692C30"/>
    <w:rsid w:val="006B4861"/>
    <w:rsid w:val="00735C13"/>
    <w:rsid w:val="00737A1A"/>
    <w:rsid w:val="00740301"/>
    <w:rsid w:val="007534ED"/>
    <w:rsid w:val="00766E3E"/>
    <w:rsid w:val="007A55C1"/>
    <w:rsid w:val="007F02C9"/>
    <w:rsid w:val="00806CDE"/>
    <w:rsid w:val="00824930"/>
    <w:rsid w:val="00870C4F"/>
    <w:rsid w:val="008C7C06"/>
    <w:rsid w:val="008E4CC3"/>
    <w:rsid w:val="008F67C8"/>
    <w:rsid w:val="0096448D"/>
    <w:rsid w:val="009667FD"/>
    <w:rsid w:val="009749DB"/>
    <w:rsid w:val="0099583A"/>
    <w:rsid w:val="009D1B09"/>
    <w:rsid w:val="00A222D1"/>
    <w:rsid w:val="00A45502"/>
    <w:rsid w:val="00A56E1A"/>
    <w:rsid w:val="00A6766A"/>
    <w:rsid w:val="00A74FDF"/>
    <w:rsid w:val="00AC33C6"/>
    <w:rsid w:val="00AD5150"/>
    <w:rsid w:val="00B01F45"/>
    <w:rsid w:val="00B671DE"/>
    <w:rsid w:val="00B74EDF"/>
    <w:rsid w:val="00B86EBF"/>
    <w:rsid w:val="00BA28A3"/>
    <w:rsid w:val="00BB4D8A"/>
    <w:rsid w:val="00C05458"/>
    <w:rsid w:val="00C53F34"/>
    <w:rsid w:val="00C647FD"/>
    <w:rsid w:val="00C72017"/>
    <w:rsid w:val="00C857D7"/>
    <w:rsid w:val="00CB31BE"/>
    <w:rsid w:val="00CC43A0"/>
    <w:rsid w:val="00CF2C34"/>
    <w:rsid w:val="00D009A2"/>
    <w:rsid w:val="00D33A89"/>
    <w:rsid w:val="00D56B7B"/>
    <w:rsid w:val="00DB44BA"/>
    <w:rsid w:val="00DB5C25"/>
    <w:rsid w:val="00DB64EF"/>
    <w:rsid w:val="00DD528E"/>
    <w:rsid w:val="00DF4A03"/>
    <w:rsid w:val="00DF5645"/>
    <w:rsid w:val="00E40595"/>
    <w:rsid w:val="00E47011"/>
    <w:rsid w:val="00E72493"/>
    <w:rsid w:val="00EC5744"/>
    <w:rsid w:val="00ED66B3"/>
    <w:rsid w:val="00EE14CF"/>
    <w:rsid w:val="00EE4156"/>
    <w:rsid w:val="00EF37E3"/>
    <w:rsid w:val="00F04DC7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2</cp:revision>
  <cp:lastPrinted>2019-11-18T09:50:00Z</cp:lastPrinted>
  <dcterms:created xsi:type="dcterms:W3CDTF">2021-03-04T13:12:00Z</dcterms:created>
  <dcterms:modified xsi:type="dcterms:W3CDTF">2021-03-04T13:12:00Z</dcterms:modified>
</cp:coreProperties>
</file>